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b/>
          <w:bCs/>
          <w:color w:val="222222"/>
          <w:sz w:val="20"/>
          <w:szCs w:val="20"/>
          <w:shd w:val="clear" w:color="auto" w:fill="FFFFFF"/>
          <w:lang w:eastAsia="nl-NL"/>
        </w:rPr>
        <w:t>Joachim Eijlander</w:t>
      </w:r>
    </w:p>
    <w:p w:rsidR="00701D8B" w:rsidRPr="00701D8B" w:rsidRDefault="00701D8B" w:rsidP="00701D8B">
      <w:pPr>
        <w:spacing w:after="0" w:line="240" w:lineRule="auto"/>
        <w:rPr>
          <w:rFonts w:ascii="Times New Roman" w:eastAsia="Times New Roman" w:hAnsi="Times New Roman" w:cs="Times New Roman"/>
          <w:sz w:val="24"/>
          <w:szCs w:val="24"/>
          <w:lang w:eastAsia="nl-NL"/>
        </w:rPr>
      </w:pPr>
    </w:p>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color w:val="222222"/>
          <w:sz w:val="20"/>
          <w:szCs w:val="20"/>
          <w:shd w:val="clear" w:color="auto" w:fill="FFFFFF"/>
          <w:lang w:eastAsia="nl-NL"/>
        </w:rPr>
        <w:t xml:space="preserve">De veelzijdige musicus en cellist Joachim Eijlander speelde samen met onder anderen het </w:t>
      </w:r>
      <w:proofErr w:type="spellStart"/>
      <w:r w:rsidRPr="00701D8B">
        <w:rPr>
          <w:rFonts w:ascii="Arial" w:eastAsia="Times New Roman" w:hAnsi="Arial" w:cs="Arial"/>
          <w:color w:val="222222"/>
          <w:sz w:val="20"/>
          <w:szCs w:val="20"/>
          <w:shd w:val="clear" w:color="auto" w:fill="FFFFFF"/>
          <w:lang w:eastAsia="nl-NL"/>
        </w:rPr>
        <w:t>Borodin</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quartet</w:t>
      </w:r>
      <w:proofErr w:type="spellEnd"/>
      <w:r w:rsidRPr="00701D8B">
        <w:rPr>
          <w:rFonts w:ascii="Arial" w:eastAsia="Times New Roman" w:hAnsi="Arial" w:cs="Arial"/>
          <w:color w:val="222222"/>
          <w:sz w:val="20"/>
          <w:szCs w:val="20"/>
          <w:shd w:val="clear" w:color="auto" w:fill="FFFFFF"/>
          <w:lang w:eastAsia="nl-NL"/>
        </w:rPr>
        <w:t xml:space="preserve">, Bennewitz </w:t>
      </w:r>
      <w:proofErr w:type="spellStart"/>
      <w:r w:rsidRPr="00701D8B">
        <w:rPr>
          <w:rFonts w:ascii="Arial" w:eastAsia="Times New Roman" w:hAnsi="Arial" w:cs="Arial"/>
          <w:color w:val="222222"/>
          <w:sz w:val="20"/>
          <w:szCs w:val="20"/>
          <w:shd w:val="clear" w:color="auto" w:fill="FFFFFF"/>
          <w:lang w:eastAsia="nl-NL"/>
        </w:rPr>
        <w:t>quartet</w:t>
      </w:r>
      <w:proofErr w:type="spellEnd"/>
      <w:r w:rsidRPr="00701D8B">
        <w:rPr>
          <w:rFonts w:ascii="Arial" w:eastAsia="Times New Roman" w:hAnsi="Arial" w:cs="Arial"/>
          <w:color w:val="222222"/>
          <w:sz w:val="20"/>
          <w:szCs w:val="20"/>
          <w:shd w:val="clear" w:color="auto" w:fill="FFFFFF"/>
          <w:lang w:eastAsia="nl-NL"/>
        </w:rPr>
        <w:t xml:space="preserve">, Lisa </w:t>
      </w:r>
      <w:proofErr w:type="spellStart"/>
      <w:r w:rsidRPr="00701D8B">
        <w:rPr>
          <w:rFonts w:ascii="Arial" w:eastAsia="Times New Roman" w:hAnsi="Arial" w:cs="Arial"/>
          <w:color w:val="222222"/>
          <w:sz w:val="20"/>
          <w:szCs w:val="20"/>
          <w:shd w:val="clear" w:color="auto" w:fill="FFFFFF"/>
          <w:lang w:eastAsia="nl-NL"/>
        </w:rPr>
        <w:t>Larsson</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Giles</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Apap</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Charles</w:t>
      </w:r>
      <w:proofErr w:type="spellEnd"/>
      <w:r w:rsidRPr="00701D8B">
        <w:rPr>
          <w:rFonts w:ascii="Arial" w:eastAsia="Times New Roman" w:hAnsi="Arial" w:cs="Arial"/>
          <w:color w:val="222222"/>
          <w:sz w:val="20"/>
          <w:szCs w:val="20"/>
          <w:shd w:val="clear" w:color="auto" w:fill="FFFFFF"/>
          <w:lang w:eastAsia="nl-NL"/>
        </w:rPr>
        <w:t xml:space="preserve">-André </w:t>
      </w:r>
      <w:proofErr w:type="spellStart"/>
      <w:r w:rsidRPr="00701D8B">
        <w:rPr>
          <w:rFonts w:ascii="Arial" w:eastAsia="Times New Roman" w:hAnsi="Arial" w:cs="Arial"/>
          <w:color w:val="222222"/>
          <w:sz w:val="20"/>
          <w:szCs w:val="20"/>
          <w:shd w:val="clear" w:color="auto" w:fill="FFFFFF"/>
          <w:lang w:eastAsia="nl-NL"/>
        </w:rPr>
        <w:t>Linale</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Ferdinand</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Erblich</w:t>
      </w:r>
      <w:proofErr w:type="spellEnd"/>
      <w:r w:rsidRPr="00701D8B">
        <w:rPr>
          <w:rFonts w:ascii="Arial" w:eastAsia="Times New Roman" w:hAnsi="Arial" w:cs="Arial"/>
          <w:color w:val="222222"/>
          <w:sz w:val="20"/>
          <w:szCs w:val="20"/>
          <w:shd w:val="clear" w:color="auto" w:fill="FFFFFF"/>
          <w:lang w:eastAsia="nl-NL"/>
        </w:rPr>
        <w:t xml:space="preserve">, Stefan Metz, </w:t>
      </w:r>
      <w:proofErr w:type="spellStart"/>
      <w:r w:rsidRPr="00701D8B">
        <w:rPr>
          <w:rFonts w:ascii="Arial" w:eastAsia="Times New Roman" w:hAnsi="Arial" w:cs="Arial"/>
          <w:color w:val="222222"/>
          <w:sz w:val="20"/>
          <w:szCs w:val="20"/>
          <w:shd w:val="clear" w:color="auto" w:fill="FFFFFF"/>
          <w:lang w:eastAsia="nl-NL"/>
        </w:rPr>
        <w:t>Zuill</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Bailey</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Nino</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Gvetadze</w:t>
      </w:r>
      <w:proofErr w:type="spellEnd"/>
      <w:r w:rsidRPr="00701D8B">
        <w:rPr>
          <w:rFonts w:ascii="Arial" w:eastAsia="Times New Roman" w:hAnsi="Arial" w:cs="Arial"/>
          <w:color w:val="222222"/>
          <w:sz w:val="20"/>
          <w:szCs w:val="20"/>
          <w:shd w:val="clear" w:color="auto" w:fill="FFFFFF"/>
          <w:lang w:eastAsia="nl-NL"/>
        </w:rPr>
        <w:t xml:space="preserve">, Paolo </w:t>
      </w:r>
      <w:proofErr w:type="spellStart"/>
      <w:r w:rsidRPr="00701D8B">
        <w:rPr>
          <w:rFonts w:ascii="Arial" w:eastAsia="Times New Roman" w:hAnsi="Arial" w:cs="Arial"/>
          <w:color w:val="222222"/>
          <w:sz w:val="20"/>
          <w:szCs w:val="20"/>
          <w:shd w:val="clear" w:color="auto" w:fill="FFFFFF"/>
          <w:lang w:eastAsia="nl-NL"/>
        </w:rPr>
        <w:t>Giacometti</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Inon</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Barnatan</w:t>
      </w:r>
      <w:proofErr w:type="spellEnd"/>
      <w:r w:rsidRPr="00701D8B">
        <w:rPr>
          <w:rFonts w:ascii="Arial" w:eastAsia="Times New Roman" w:hAnsi="Arial" w:cs="Arial"/>
          <w:color w:val="222222"/>
          <w:sz w:val="20"/>
          <w:szCs w:val="20"/>
          <w:shd w:val="clear" w:color="auto" w:fill="FFFFFF"/>
          <w:lang w:eastAsia="nl-NL"/>
        </w:rPr>
        <w:t xml:space="preserve"> en Karl </w:t>
      </w:r>
      <w:proofErr w:type="spellStart"/>
      <w:r w:rsidRPr="00701D8B">
        <w:rPr>
          <w:rFonts w:ascii="Arial" w:eastAsia="Times New Roman" w:hAnsi="Arial" w:cs="Arial"/>
          <w:color w:val="222222"/>
          <w:sz w:val="20"/>
          <w:szCs w:val="20"/>
          <w:shd w:val="clear" w:color="auto" w:fill="FFFFFF"/>
          <w:lang w:eastAsia="nl-NL"/>
        </w:rPr>
        <w:t>Leister</w:t>
      </w:r>
      <w:proofErr w:type="spellEnd"/>
      <w:r w:rsidRPr="00701D8B">
        <w:rPr>
          <w:rFonts w:ascii="Arial" w:eastAsia="Times New Roman" w:hAnsi="Arial" w:cs="Arial"/>
          <w:color w:val="222222"/>
          <w:sz w:val="20"/>
          <w:szCs w:val="20"/>
          <w:shd w:val="clear" w:color="auto" w:fill="FFFFFF"/>
          <w:lang w:eastAsia="nl-NL"/>
        </w:rPr>
        <w:t xml:space="preserve">. Joachim werkte samen met de componisten Henri </w:t>
      </w:r>
      <w:proofErr w:type="spellStart"/>
      <w:r w:rsidRPr="00701D8B">
        <w:rPr>
          <w:rFonts w:ascii="Arial" w:eastAsia="Times New Roman" w:hAnsi="Arial" w:cs="Arial"/>
          <w:color w:val="222222"/>
          <w:sz w:val="20"/>
          <w:szCs w:val="20"/>
          <w:shd w:val="clear" w:color="auto" w:fill="FFFFFF"/>
          <w:lang w:eastAsia="nl-NL"/>
        </w:rPr>
        <w:t>Dutilleux</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György</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Kurtag</w:t>
      </w:r>
      <w:proofErr w:type="spellEnd"/>
      <w:r w:rsidRPr="00701D8B">
        <w:rPr>
          <w:rFonts w:ascii="Arial" w:eastAsia="Times New Roman" w:hAnsi="Arial" w:cs="Arial"/>
          <w:color w:val="222222"/>
          <w:sz w:val="20"/>
          <w:szCs w:val="20"/>
          <w:shd w:val="clear" w:color="auto" w:fill="FFFFFF"/>
          <w:lang w:eastAsia="nl-NL"/>
        </w:rPr>
        <w:t xml:space="preserve">, Sofia </w:t>
      </w:r>
      <w:proofErr w:type="spellStart"/>
      <w:r w:rsidRPr="00701D8B">
        <w:rPr>
          <w:rFonts w:ascii="Arial" w:eastAsia="Times New Roman" w:hAnsi="Arial" w:cs="Arial"/>
          <w:color w:val="222222"/>
          <w:sz w:val="20"/>
          <w:szCs w:val="20"/>
          <w:shd w:val="clear" w:color="auto" w:fill="FFFFFF"/>
          <w:lang w:eastAsia="nl-NL"/>
        </w:rPr>
        <w:t>Gubaidulina</w:t>
      </w:r>
      <w:proofErr w:type="spellEnd"/>
      <w:r w:rsidRPr="00701D8B">
        <w:rPr>
          <w:rFonts w:ascii="Arial" w:eastAsia="Times New Roman" w:hAnsi="Arial" w:cs="Arial"/>
          <w:color w:val="222222"/>
          <w:sz w:val="20"/>
          <w:szCs w:val="20"/>
          <w:shd w:val="clear" w:color="auto" w:fill="FFFFFF"/>
          <w:lang w:eastAsia="nl-NL"/>
        </w:rPr>
        <w:t xml:space="preserve">, Louis Andriessen, Joey </w:t>
      </w:r>
      <w:proofErr w:type="spellStart"/>
      <w:r w:rsidRPr="00701D8B">
        <w:rPr>
          <w:rFonts w:ascii="Arial" w:eastAsia="Times New Roman" w:hAnsi="Arial" w:cs="Arial"/>
          <w:color w:val="222222"/>
          <w:sz w:val="20"/>
          <w:szCs w:val="20"/>
          <w:shd w:val="clear" w:color="auto" w:fill="FFFFFF"/>
          <w:lang w:eastAsia="nl-NL"/>
        </w:rPr>
        <w:t>Roukens</w:t>
      </w:r>
      <w:proofErr w:type="spellEnd"/>
      <w:r w:rsidRPr="00701D8B">
        <w:rPr>
          <w:rFonts w:ascii="Arial" w:eastAsia="Times New Roman" w:hAnsi="Arial" w:cs="Arial"/>
          <w:color w:val="222222"/>
          <w:sz w:val="20"/>
          <w:szCs w:val="20"/>
          <w:shd w:val="clear" w:color="auto" w:fill="FFFFFF"/>
          <w:lang w:eastAsia="nl-NL"/>
        </w:rPr>
        <w:t>.</w:t>
      </w:r>
    </w:p>
    <w:p w:rsidR="00701D8B" w:rsidRPr="00701D8B" w:rsidRDefault="00701D8B" w:rsidP="00701D8B">
      <w:pPr>
        <w:spacing w:after="0" w:line="240" w:lineRule="auto"/>
        <w:rPr>
          <w:rFonts w:ascii="Times New Roman" w:eastAsia="Times New Roman" w:hAnsi="Times New Roman" w:cs="Times New Roman"/>
          <w:sz w:val="24"/>
          <w:szCs w:val="24"/>
          <w:lang w:eastAsia="nl-NL"/>
        </w:rPr>
      </w:pPr>
    </w:p>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color w:val="222222"/>
          <w:sz w:val="20"/>
          <w:szCs w:val="20"/>
          <w:shd w:val="clear" w:color="auto" w:fill="FFFFFF"/>
          <w:lang w:eastAsia="nl-NL"/>
        </w:rPr>
        <w:t xml:space="preserve">Naast gastdocentschap aan verschillende Nederlandse conservatoria gaf Joachim les aan de Indiana University, Texas University, Kansas University, Milwaukee </w:t>
      </w:r>
      <w:proofErr w:type="spellStart"/>
      <w:r w:rsidRPr="00701D8B">
        <w:rPr>
          <w:rFonts w:ascii="Arial" w:eastAsia="Times New Roman" w:hAnsi="Arial" w:cs="Arial"/>
          <w:color w:val="222222"/>
          <w:sz w:val="20"/>
          <w:szCs w:val="20"/>
          <w:shd w:val="clear" w:color="auto" w:fill="FFFFFF"/>
          <w:lang w:eastAsia="nl-NL"/>
        </w:rPr>
        <w:t>Conservatory</w:t>
      </w:r>
      <w:proofErr w:type="spellEnd"/>
      <w:r w:rsidRPr="00701D8B">
        <w:rPr>
          <w:rFonts w:ascii="Arial" w:eastAsia="Times New Roman" w:hAnsi="Arial" w:cs="Arial"/>
          <w:color w:val="222222"/>
          <w:sz w:val="20"/>
          <w:szCs w:val="20"/>
          <w:shd w:val="clear" w:color="auto" w:fill="FFFFFF"/>
          <w:lang w:eastAsia="nl-NL"/>
        </w:rPr>
        <w:t xml:space="preserve">, Oklahoma University, Ljubljana </w:t>
      </w:r>
      <w:proofErr w:type="spellStart"/>
      <w:r w:rsidRPr="00701D8B">
        <w:rPr>
          <w:rFonts w:ascii="Arial" w:eastAsia="Times New Roman" w:hAnsi="Arial" w:cs="Arial"/>
          <w:color w:val="222222"/>
          <w:sz w:val="20"/>
          <w:szCs w:val="20"/>
          <w:shd w:val="clear" w:color="auto" w:fill="FFFFFF"/>
          <w:lang w:eastAsia="nl-NL"/>
        </w:rPr>
        <w:t>Conservatory</w:t>
      </w:r>
      <w:proofErr w:type="spellEnd"/>
      <w:r w:rsidRPr="00701D8B">
        <w:rPr>
          <w:rFonts w:ascii="Arial" w:eastAsia="Times New Roman" w:hAnsi="Arial" w:cs="Arial"/>
          <w:color w:val="222222"/>
          <w:sz w:val="20"/>
          <w:szCs w:val="20"/>
          <w:shd w:val="clear" w:color="auto" w:fill="FFFFFF"/>
          <w:lang w:eastAsia="nl-NL"/>
        </w:rPr>
        <w:t xml:space="preserve"> Slovenië, Nederlandse Strijkkwartet Academie, en verder op festivals in (onder andere) de VS, Italië, Roemenië, Nederland.</w:t>
      </w:r>
    </w:p>
    <w:p w:rsidR="00701D8B" w:rsidRPr="00701D8B" w:rsidRDefault="00701D8B" w:rsidP="00701D8B">
      <w:pPr>
        <w:spacing w:after="0" w:line="240" w:lineRule="auto"/>
        <w:rPr>
          <w:rFonts w:ascii="Times New Roman" w:eastAsia="Times New Roman" w:hAnsi="Times New Roman" w:cs="Times New Roman"/>
          <w:sz w:val="24"/>
          <w:szCs w:val="24"/>
          <w:lang w:eastAsia="nl-NL"/>
        </w:rPr>
      </w:pPr>
    </w:p>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color w:val="222222"/>
          <w:sz w:val="20"/>
          <w:szCs w:val="20"/>
          <w:shd w:val="clear" w:color="auto" w:fill="FFFFFF"/>
          <w:lang w:eastAsia="nl-NL"/>
        </w:rPr>
        <w:t xml:space="preserve">Joachim is </w:t>
      </w:r>
      <w:proofErr w:type="spellStart"/>
      <w:r w:rsidRPr="00701D8B">
        <w:rPr>
          <w:rFonts w:ascii="Arial" w:eastAsia="Times New Roman" w:hAnsi="Arial" w:cs="Arial"/>
          <w:color w:val="222222"/>
          <w:sz w:val="20"/>
          <w:szCs w:val="20"/>
          <w:shd w:val="clear" w:color="auto" w:fill="FFFFFF"/>
          <w:lang w:eastAsia="nl-NL"/>
        </w:rPr>
        <w:t>mede-oprichter</w:t>
      </w:r>
      <w:proofErr w:type="spellEnd"/>
      <w:r w:rsidRPr="00701D8B">
        <w:rPr>
          <w:rFonts w:ascii="Arial" w:eastAsia="Times New Roman" w:hAnsi="Arial" w:cs="Arial"/>
          <w:color w:val="222222"/>
          <w:sz w:val="20"/>
          <w:szCs w:val="20"/>
          <w:shd w:val="clear" w:color="auto" w:fill="FFFFFF"/>
          <w:lang w:eastAsia="nl-NL"/>
        </w:rPr>
        <w:t xml:space="preserve"> van het Rubens Quartet. Met dit strijkkwartet geeft hij regelmatig concerten in de VS, Europa en Israël. Het repertoire van het kwartet vindt zijn basis in de klassiekers van </w:t>
      </w:r>
      <w:proofErr w:type="spellStart"/>
      <w:r w:rsidRPr="00701D8B">
        <w:rPr>
          <w:rFonts w:ascii="Arial" w:eastAsia="Times New Roman" w:hAnsi="Arial" w:cs="Arial"/>
          <w:color w:val="222222"/>
          <w:sz w:val="20"/>
          <w:szCs w:val="20"/>
          <w:shd w:val="clear" w:color="auto" w:fill="FFFFFF"/>
          <w:lang w:eastAsia="nl-NL"/>
        </w:rPr>
        <w:t>Haydn</w:t>
      </w:r>
      <w:proofErr w:type="spellEnd"/>
      <w:r w:rsidRPr="00701D8B">
        <w:rPr>
          <w:rFonts w:ascii="Arial" w:eastAsia="Times New Roman" w:hAnsi="Arial" w:cs="Arial"/>
          <w:color w:val="222222"/>
          <w:sz w:val="20"/>
          <w:szCs w:val="20"/>
          <w:shd w:val="clear" w:color="auto" w:fill="FFFFFF"/>
          <w:lang w:eastAsia="nl-NL"/>
        </w:rPr>
        <w:t xml:space="preserve">, Mozart, Beethoven, Brahms en </w:t>
      </w:r>
      <w:proofErr w:type="spellStart"/>
      <w:r w:rsidRPr="00701D8B">
        <w:rPr>
          <w:rFonts w:ascii="Arial" w:eastAsia="Times New Roman" w:hAnsi="Arial" w:cs="Arial"/>
          <w:color w:val="222222"/>
          <w:sz w:val="20"/>
          <w:szCs w:val="20"/>
          <w:shd w:val="clear" w:color="auto" w:fill="FFFFFF"/>
          <w:lang w:eastAsia="nl-NL"/>
        </w:rPr>
        <w:t>Bartok</w:t>
      </w:r>
      <w:proofErr w:type="spellEnd"/>
      <w:r w:rsidRPr="00701D8B">
        <w:rPr>
          <w:rFonts w:ascii="Arial" w:eastAsia="Times New Roman" w:hAnsi="Arial" w:cs="Arial"/>
          <w:color w:val="222222"/>
          <w:sz w:val="20"/>
          <w:szCs w:val="20"/>
          <w:shd w:val="clear" w:color="auto" w:fill="FFFFFF"/>
          <w:lang w:eastAsia="nl-NL"/>
        </w:rPr>
        <w:t xml:space="preserve">. Daarnaast speelt het kwartet talloze minder vaak, soms zelden, gehoorde verrassende meesterwerken. Het kwartet heeft sinds jaren een speciale band met componist Joey </w:t>
      </w:r>
      <w:proofErr w:type="spellStart"/>
      <w:r w:rsidRPr="00701D8B">
        <w:rPr>
          <w:rFonts w:ascii="Arial" w:eastAsia="Times New Roman" w:hAnsi="Arial" w:cs="Arial"/>
          <w:color w:val="222222"/>
          <w:sz w:val="20"/>
          <w:szCs w:val="20"/>
          <w:shd w:val="clear" w:color="auto" w:fill="FFFFFF"/>
          <w:lang w:eastAsia="nl-NL"/>
        </w:rPr>
        <w:t>Roukens</w:t>
      </w:r>
      <w:proofErr w:type="spellEnd"/>
      <w:r w:rsidRPr="00701D8B">
        <w:rPr>
          <w:rFonts w:ascii="Arial" w:eastAsia="Times New Roman" w:hAnsi="Arial" w:cs="Arial"/>
          <w:color w:val="222222"/>
          <w:sz w:val="20"/>
          <w:szCs w:val="20"/>
          <w:shd w:val="clear" w:color="auto" w:fill="FFFFFF"/>
          <w:lang w:eastAsia="nl-NL"/>
        </w:rPr>
        <w:t>, die verschillende nieuwe werken aan het kwartet opdroeg. Het kwartet was prijswinnaar op internationale concoursen, waaronder Oostenrijk en Praag, en won verschillende nationale en internationale prijzen, waaronder de Nederlandse “Kunstprijs” en de “Schubertprijs” in Graz. Het kwartet bracht verschillende veelgeprezen cd’s en dvd’s uit.</w:t>
      </w:r>
    </w:p>
    <w:p w:rsidR="00701D8B" w:rsidRPr="00701D8B" w:rsidRDefault="00701D8B" w:rsidP="00701D8B">
      <w:pPr>
        <w:spacing w:after="0" w:line="240" w:lineRule="auto"/>
        <w:rPr>
          <w:rFonts w:ascii="Times New Roman" w:eastAsia="Times New Roman" w:hAnsi="Times New Roman" w:cs="Times New Roman"/>
          <w:sz w:val="24"/>
          <w:szCs w:val="24"/>
          <w:lang w:eastAsia="nl-NL"/>
        </w:rPr>
      </w:pPr>
    </w:p>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color w:val="222222"/>
          <w:sz w:val="20"/>
          <w:szCs w:val="20"/>
          <w:shd w:val="clear" w:color="auto" w:fill="FFFFFF"/>
          <w:lang w:eastAsia="nl-NL"/>
        </w:rPr>
        <w:t xml:space="preserve">Joachim speelt met </w:t>
      </w:r>
      <w:proofErr w:type="spellStart"/>
      <w:r w:rsidRPr="00701D8B">
        <w:rPr>
          <w:rFonts w:ascii="Arial" w:eastAsia="Times New Roman" w:hAnsi="Arial" w:cs="Arial"/>
          <w:color w:val="222222"/>
          <w:sz w:val="20"/>
          <w:szCs w:val="20"/>
          <w:shd w:val="clear" w:color="auto" w:fill="FFFFFF"/>
          <w:lang w:eastAsia="nl-NL"/>
        </w:rPr>
        <w:t>Anastasia</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Safonova</w:t>
      </w:r>
      <w:proofErr w:type="spellEnd"/>
      <w:r w:rsidRPr="00701D8B">
        <w:rPr>
          <w:rFonts w:ascii="Arial" w:eastAsia="Times New Roman" w:hAnsi="Arial" w:cs="Arial"/>
          <w:color w:val="222222"/>
          <w:sz w:val="20"/>
          <w:szCs w:val="20"/>
          <w:shd w:val="clear" w:color="auto" w:fill="FFFFFF"/>
          <w:lang w:eastAsia="nl-NL"/>
        </w:rPr>
        <w:t xml:space="preserve"> het repertoire voor piano en cello, in Nederland en onlangs een serie concerten in Midden-Europa. Joachim is bezig met een opnameproject, een solo cd, met de cellosuites van Bach op het label </w:t>
      </w:r>
      <w:proofErr w:type="spellStart"/>
      <w:r w:rsidRPr="00701D8B">
        <w:rPr>
          <w:rFonts w:ascii="Arial" w:eastAsia="Times New Roman" w:hAnsi="Arial" w:cs="Arial"/>
          <w:color w:val="222222"/>
          <w:sz w:val="20"/>
          <w:szCs w:val="20"/>
          <w:shd w:val="clear" w:color="auto" w:fill="FFFFFF"/>
          <w:lang w:eastAsia="nl-NL"/>
        </w:rPr>
        <w:t>Navis</w:t>
      </w:r>
      <w:proofErr w:type="spellEnd"/>
      <w:r w:rsidRPr="00701D8B">
        <w:rPr>
          <w:rFonts w:ascii="Arial" w:eastAsia="Times New Roman" w:hAnsi="Arial" w:cs="Arial"/>
          <w:color w:val="222222"/>
          <w:sz w:val="20"/>
          <w:szCs w:val="20"/>
          <w:shd w:val="clear" w:color="auto" w:fill="FFFFFF"/>
          <w:lang w:eastAsia="nl-NL"/>
        </w:rPr>
        <w:t xml:space="preserve"> classics.</w:t>
      </w:r>
    </w:p>
    <w:p w:rsidR="00701D8B" w:rsidRPr="00701D8B" w:rsidRDefault="00701D8B" w:rsidP="00701D8B">
      <w:pPr>
        <w:spacing w:after="0" w:line="240" w:lineRule="auto"/>
        <w:rPr>
          <w:rFonts w:ascii="Times New Roman" w:eastAsia="Times New Roman" w:hAnsi="Times New Roman" w:cs="Times New Roman"/>
          <w:sz w:val="24"/>
          <w:szCs w:val="24"/>
          <w:lang w:eastAsia="nl-NL"/>
        </w:rPr>
      </w:pPr>
    </w:p>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color w:val="222222"/>
          <w:sz w:val="20"/>
          <w:szCs w:val="20"/>
          <w:shd w:val="clear" w:color="auto" w:fill="FFFFFF"/>
          <w:lang w:eastAsia="nl-NL"/>
        </w:rPr>
        <w:t xml:space="preserve">Joachim volgde zijn opleiding in Utrecht, Amsterdam en Berlijn. Met het Rubens Quartet volgde hij de voltijds strijkkwartetstudie aan de Nederlandse Strijkkwartetacademie. Zijn docenten waren leden van het Amadeus Quartet, het Hagen Quartet, </w:t>
      </w:r>
      <w:proofErr w:type="spellStart"/>
      <w:r w:rsidRPr="00701D8B">
        <w:rPr>
          <w:rFonts w:ascii="Arial" w:eastAsia="Times New Roman" w:hAnsi="Arial" w:cs="Arial"/>
          <w:color w:val="222222"/>
          <w:sz w:val="20"/>
          <w:szCs w:val="20"/>
          <w:shd w:val="clear" w:color="auto" w:fill="FFFFFF"/>
          <w:lang w:eastAsia="nl-NL"/>
        </w:rPr>
        <w:t>György</w:t>
      </w:r>
      <w:proofErr w:type="spellEnd"/>
      <w:r w:rsidRPr="00701D8B">
        <w:rPr>
          <w:rFonts w:ascii="Arial" w:eastAsia="Times New Roman" w:hAnsi="Arial" w:cs="Arial"/>
          <w:color w:val="222222"/>
          <w:sz w:val="20"/>
          <w:szCs w:val="20"/>
          <w:shd w:val="clear" w:color="auto" w:fill="FFFFFF"/>
          <w:lang w:eastAsia="nl-NL"/>
        </w:rPr>
        <w:t xml:space="preserve"> </w:t>
      </w:r>
      <w:proofErr w:type="spellStart"/>
      <w:r w:rsidRPr="00701D8B">
        <w:rPr>
          <w:rFonts w:ascii="Arial" w:eastAsia="Times New Roman" w:hAnsi="Arial" w:cs="Arial"/>
          <w:color w:val="222222"/>
          <w:sz w:val="20"/>
          <w:szCs w:val="20"/>
          <w:shd w:val="clear" w:color="auto" w:fill="FFFFFF"/>
          <w:lang w:eastAsia="nl-NL"/>
        </w:rPr>
        <w:t>Kurtag</w:t>
      </w:r>
      <w:proofErr w:type="spellEnd"/>
      <w:r w:rsidRPr="00701D8B">
        <w:rPr>
          <w:rFonts w:ascii="Arial" w:eastAsia="Times New Roman" w:hAnsi="Arial" w:cs="Arial"/>
          <w:color w:val="222222"/>
          <w:sz w:val="20"/>
          <w:szCs w:val="20"/>
          <w:shd w:val="clear" w:color="auto" w:fill="FFFFFF"/>
          <w:lang w:eastAsia="nl-NL"/>
        </w:rPr>
        <w:t xml:space="preserve">, Stefan Metz, Elias </w:t>
      </w:r>
      <w:proofErr w:type="spellStart"/>
      <w:r w:rsidRPr="00701D8B">
        <w:rPr>
          <w:rFonts w:ascii="Arial" w:eastAsia="Times New Roman" w:hAnsi="Arial" w:cs="Arial"/>
          <w:color w:val="222222"/>
          <w:sz w:val="20"/>
          <w:szCs w:val="20"/>
          <w:shd w:val="clear" w:color="auto" w:fill="FFFFFF"/>
          <w:lang w:eastAsia="nl-NL"/>
        </w:rPr>
        <w:t>Arizcuren</w:t>
      </w:r>
      <w:proofErr w:type="spellEnd"/>
      <w:r w:rsidRPr="00701D8B">
        <w:rPr>
          <w:rFonts w:ascii="Arial" w:eastAsia="Times New Roman" w:hAnsi="Arial" w:cs="Arial"/>
          <w:color w:val="222222"/>
          <w:sz w:val="20"/>
          <w:szCs w:val="20"/>
          <w:shd w:val="clear" w:color="auto" w:fill="FFFFFF"/>
          <w:lang w:eastAsia="nl-NL"/>
        </w:rPr>
        <w:t xml:space="preserve">, Paul Katz en Jan </w:t>
      </w:r>
      <w:proofErr w:type="spellStart"/>
      <w:r w:rsidRPr="00701D8B">
        <w:rPr>
          <w:rFonts w:ascii="Arial" w:eastAsia="Times New Roman" w:hAnsi="Arial" w:cs="Arial"/>
          <w:color w:val="222222"/>
          <w:sz w:val="20"/>
          <w:szCs w:val="20"/>
          <w:shd w:val="clear" w:color="auto" w:fill="FFFFFF"/>
          <w:lang w:eastAsia="nl-NL"/>
        </w:rPr>
        <w:t>Hollinger</w:t>
      </w:r>
      <w:proofErr w:type="spellEnd"/>
      <w:r w:rsidRPr="00701D8B">
        <w:rPr>
          <w:rFonts w:ascii="Arial" w:eastAsia="Times New Roman" w:hAnsi="Arial" w:cs="Arial"/>
          <w:color w:val="222222"/>
          <w:sz w:val="20"/>
          <w:szCs w:val="20"/>
          <w:shd w:val="clear" w:color="auto" w:fill="FFFFFF"/>
          <w:lang w:eastAsia="nl-NL"/>
        </w:rPr>
        <w:t>.</w:t>
      </w:r>
    </w:p>
    <w:p w:rsidR="00701D8B" w:rsidRPr="00701D8B" w:rsidRDefault="00701D8B" w:rsidP="00701D8B">
      <w:pPr>
        <w:spacing w:after="0" w:line="240" w:lineRule="auto"/>
        <w:rPr>
          <w:rFonts w:ascii="Times New Roman" w:eastAsia="Times New Roman" w:hAnsi="Times New Roman" w:cs="Times New Roman"/>
          <w:sz w:val="24"/>
          <w:szCs w:val="24"/>
          <w:lang w:eastAsia="nl-NL"/>
        </w:rPr>
      </w:pPr>
      <w:r w:rsidRPr="00701D8B">
        <w:rPr>
          <w:rFonts w:ascii="Arial" w:eastAsia="Times New Roman" w:hAnsi="Arial" w:cs="Arial"/>
          <w:color w:val="222222"/>
          <w:sz w:val="20"/>
          <w:szCs w:val="20"/>
          <w:shd w:val="clear" w:color="auto" w:fill="FFFFFF"/>
          <w:lang w:eastAsia="nl-NL"/>
        </w:rPr>
        <w:t xml:space="preserve">Joachim speelt op een cello van Gaetano </w:t>
      </w:r>
      <w:proofErr w:type="spellStart"/>
      <w:r w:rsidRPr="00701D8B">
        <w:rPr>
          <w:rFonts w:ascii="Arial" w:eastAsia="Times New Roman" w:hAnsi="Arial" w:cs="Arial"/>
          <w:color w:val="222222"/>
          <w:sz w:val="20"/>
          <w:szCs w:val="20"/>
          <w:shd w:val="clear" w:color="auto" w:fill="FFFFFF"/>
          <w:lang w:eastAsia="nl-NL"/>
        </w:rPr>
        <w:t>Chiocchi</w:t>
      </w:r>
      <w:proofErr w:type="spellEnd"/>
      <w:r w:rsidRPr="00701D8B">
        <w:rPr>
          <w:rFonts w:ascii="Arial" w:eastAsia="Times New Roman" w:hAnsi="Arial" w:cs="Arial"/>
          <w:color w:val="222222"/>
          <w:sz w:val="20"/>
          <w:szCs w:val="20"/>
          <w:shd w:val="clear" w:color="auto" w:fill="FFFFFF"/>
          <w:lang w:eastAsia="nl-NL"/>
        </w:rPr>
        <w:t xml:space="preserve"> (Padua 1870) en met een strijkstok van </w:t>
      </w:r>
      <w:proofErr w:type="spellStart"/>
      <w:r w:rsidRPr="00701D8B">
        <w:rPr>
          <w:rFonts w:ascii="Arial" w:eastAsia="Times New Roman" w:hAnsi="Arial" w:cs="Arial"/>
          <w:color w:val="222222"/>
          <w:sz w:val="20"/>
          <w:szCs w:val="20"/>
          <w:shd w:val="clear" w:color="auto" w:fill="FFFFFF"/>
          <w:lang w:eastAsia="nl-NL"/>
        </w:rPr>
        <w:t>Nikolaus</w:t>
      </w:r>
      <w:proofErr w:type="spellEnd"/>
      <w:r w:rsidRPr="00701D8B">
        <w:rPr>
          <w:rFonts w:ascii="Arial" w:eastAsia="Times New Roman" w:hAnsi="Arial" w:cs="Arial"/>
          <w:color w:val="222222"/>
          <w:sz w:val="20"/>
          <w:szCs w:val="20"/>
          <w:shd w:val="clear" w:color="auto" w:fill="FFFFFF"/>
          <w:lang w:eastAsia="nl-NL"/>
        </w:rPr>
        <w:t xml:space="preserve"> Kittel (St.Petersburg 1860), hem tot zijn grote dank ter beschikking gesteld door het Nationaal Muziekinstrumenten Fonds.</w:t>
      </w:r>
    </w:p>
    <w:p w:rsidR="00D6590D" w:rsidRDefault="00D6590D">
      <w:bookmarkStart w:id="0" w:name="_GoBack"/>
      <w:bookmarkEnd w:id="0"/>
    </w:p>
    <w:sectPr w:rsidR="00D65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8B"/>
    <w:rsid w:val="00701D8B"/>
    <w:rsid w:val="00D65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01D8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01D8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Gast</cp:lastModifiedBy>
  <cp:revision>1</cp:revision>
  <dcterms:created xsi:type="dcterms:W3CDTF">2014-11-14T15:59:00Z</dcterms:created>
  <dcterms:modified xsi:type="dcterms:W3CDTF">2014-11-14T16:00:00Z</dcterms:modified>
</cp:coreProperties>
</file>